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63F18B" w14:textId="77777777" w:rsidR="004E519B" w:rsidRDefault="004E519B" w:rsidP="004E519B">
      <w:pPr>
        <w:pStyle w:val="s24"/>
        <w:spacing w:before="0" w:beforeAutospacing="0" w:after="0" w:afterAutospacing="0"/>
        <w:ind w:firstLine="709"/>
        <w:jc w:val="center"/>
        <w:rPr>
          <w:rStyle w:val="bumpedfont15"/>
          <w:b/>
          <w:bCs/>
          <w:sz w:val="28"/>
          <w:szCs w:val="28"/>
        </w:rPr>
      </w:pPr>
      <w:r w:rsidRPr="00093F46">
        <w:rPr>
          <w:rStyle w:val="bumpedfont15"/>
          <w:b/>
          <w:bCs/>
          <w:sz w:val="28"/>
          <w:szCs w:val="28"/>
        </w:rPr>
        <w:t>В соответствии Федеральным законом от 31.07.2020 № 248-ФЗ «О государственном контроле (надзоре) и муниципальном контроле в Российской Федерации» и Положения о муниципальном контроле в сфере благоустройства на территории Заневского городского поселения</w:t>
      </w:r>
      <w:r>
        <w:rPr>
          <w:rStyle w:val="bumpedfont15"/>
          <w:b/>
          <w:bCs/>
          <w:sz w:val="28"/>
          <w:szCs w:val="28"/>
        </w:rPr>
        <w:t xml:space="preserve"> </w:t>
      </w:r>
      <w:r w:rsidRPr="00093F46">
        <w:rPr>
          <w:rStyle w:val="bumpedfont15"/>
          <w:b/>
          <w:bCs/>
          <w:sz w:val="28"/>
          <w:szCs w:val="28"/>
        </w:rPr>
        <w:t xml:space="preserve">Всеволожского муниципального района Ленинградской области утвержденным решением </w:t>
      </w:r>
      <w:r>
        <w:rPr>
          <w:rStyle w:val="bumpedfont15"/>
          <w:b/>
          <w:bCs/>
          <w:sz w:val="28"/>
          <w:szCs w:val="28"/>
        </w:rPr>
        <w:t>с</w:t>
      </w:r>
      <w:r w:rsidRPr="00093F46">
        <w:rPr>
          <w:rStyle w:val="bumpedfont15"/>
          <w:b/>
          <w:bCs/>
          <w:sz w:val="28"/>
          <w:szCs w:val="28"/>
        </w:rPr>
        <w:t>овет</w:t>
      </w:r>
      <w:r>
        <w:rPr>
          <w:rStyle w:val="bumpedfont15"/>
          <w:b/>
          <w:bCs/>
          <w:sz w:val="28"/>
          <w:szCs w:val="28"/>
        </w:rPr>
        <w:t>а</w:t>
      </w:r>
      <w:r w:rsidRPr="00093F46">
        <w:rPr>
          <w:rStyle w:val="bumpedfont15"/>
          <w:b/>
          <w:bCs/>
          <w:sz w:val="28"/>
          <w:szCs w:val="28"/>
        </w:rPr>
        <w:t xml:space="preserve"> Депутатов </w:t>
      </w:r>
      <w:r>
        <w:rPr>
          <w:rStyle w:val="bumpedfont15"/>
          <w:b/>
          <w:bCs/>
          <w:sz w:val="28"/>
          <w:szCs w:val="28"/>
        </w:rPr>
        <w:t>ч</w:t>
      </w:r>
      <w:r w:rsidRPr="00093F46">
        <w:rPr>
          <w:rStyle w:val="bumpedfont15"/>
          <w:b/>
          <w:bCs/>
          <w:sz w:val="28"/>
          <w:szCs w:val="28"/>
        </w:rPr>
        <w:t xml:space="preserve">етвертого </w:t>
      </w:r>
      <w:r>
        <w:rPr>
          <w:rStyle w:val="bumpedfont15"/>
          <w:b/>
          <w:bCs/>
          <w:sz w:val="28"/>
          <w:szCs w:val="28"/>
        </w:rPr>
        <w:t>с</w:t>
      </w:r>
      <w:r w:rsidRPr="00093F46">
        <w:rPr>
          <w:rStyle w:val="bumpedfont15"/>
          <w:b/>
          <w:bCs/>
          <w:sz w:val="28"/>
          <w:szCs w:val="28"/>
        </w:rPr>
        <w:t>озыва,</w:t>
      </w:r>
      <w:r>
        <w:rPr>
          <w:rStyle w:val="bumpedfont15"/>
          <w:b/>
          <w:bCs/>
          <w:sz w:val="28"/>
          <w:szCs w:val="28"/>
        </w:rPr>
        <w:t xml:space="preserve"> </w:t>
      </w:r>
      <w:r w:rsidRPr="00093F46">
        <w:rPr>
          <w:rStyle w:val="bumpedfont15"/>
          <w:b/>
          <w:bCs/>
          <w:sz w:val="28"/>
          <w:szCs w:val="28"/>
        </w:rPr>
        <w:t xml:space="preserve">Заневское </w:t>
      </w:r>
      <w:r>
        <w:rPr>
          <w:rStyle w:val="bumpedfont15"/>
          <w:b/>
          <w:bCs/>
          <w:sz w:val="28"/>
          <w:szCs w:val="28"/>
        </w:rPr>
        <w:t>г</w:t>
      </w:r>
      <w:r w:rsidRPr="00093F46">
        <w:rPr>
          <w:rStyle w:val="bumpedfont15"/>
          <w:b/>
          <w:bCs/>
          <w:sz w:val="28"/>
          <w:szCs w:val="28"/>
        </w:rPr>
        <w:t xml:space="preserve">ородское </w:t>
      </w:r>
      <w:r>
        <w:rPr>
          <w:rStyle w:val="bumpedfont15"/>
          <w:b/>
          <w:bCs/>
          <w:sz w:val="28"/>
          <w:szCs w:val="28"/>
        </w:rPr>
        <w:t>п</w:t>
      </w:r>
      <w:r w:rsidRPr="00093F46">
        <w:rPr>
          <w:rStyle w:val="bumpedfont15"/>
          <w:b/>
          <w:bCs/>
          <w:sz w:val="28"/>
          <w:szCs w:val="28"/>
        </w:rPr>
        <w:t>оселени</w:t>
      </w:r>
      <w:r>
        <w:rPr>
          <w:rStyle w:val="bumpedfont15"/>
          <w:b/>
          <w:bCs/>
          <w:sz w:val="28"/>
          <w:szCs w:val="28"/>
        </w:rPr>
        <w:t xml:space="preserve">я </w:t>
      </w:r>
      <w:r w:rsidRPr="00093F46">
        <w:rPr>
          <w:rStyle w:val="bumpedfont15"/>
          <w:b/>
          <w:bCs/>
          <w:sz w:val="28"/>
          <w:szCs w:val="28"/>
        </w:rPr>
        <w:t xml:space="preserve">Всеволожского </w:t>
      </w:r>
      <w:r>
        <w:rPr>
          <w:rStyle w:val="bumpedfont15"/>
          <w:b/>
          <w:bCs/>
          <w:sz w:val="28"/>
          <w:szCs w:val="28"/>
        </w:rPr>
        <w:t>м</w:t>
      </w:r>
      <w:r w:rsidRPr="00093F46">
        <w:rPr>
          <w:rStyle w:val="bumpedfont15"/>
          <w:b/>
          <w:bCs/>
          <w:sz w:val="28"/>
          <w:szCs w:val="28"/>
        </w:rPr>
        <w:t xml:space="preserve">униципального </w:t>
      </w:r>
      <w:r>
        <w:rPr>
          <w:rStyle w:val="bumpedfont15"/>
          <w:b/>
          <w:bCs/>
          <w:sz w:val="28"/>
          <w:szCs w:val="28"/>
        </w:rPr>
        <w:t>р</w:t>
      </w:r>
      <w:r w:rsidRPr="00093F46">
        <w:rPr>
          <w:rStyle w:val="bumpedfont15"/>
          <w:b/>
          <w:bCs/>
          <w:sz w:val="28"/>
          <w:szCs w:val="28"/>
        </w:rPr>
        <w:t>айона</w:t>
      </w:r>
      <w:r>
        <w:rPr>
          <w:rStyle w:val="bumpedfont15"/>
          <w:b/>
          <w:bCs/>
          <w:sz w:val="28"/>
          <w:szCs w:val="28"/>
        </w:rPr>
        <w:t xml:space="preserve"> </w:t>
      </w:r>
      <w:r w:rsidRPr="00093F46">
        <w:rPr>
          <w:rStyle w:val="bumpedfont15"/>
          <w:b/>
          <w:bCs/>
          <w:sz w:val="28"/>
          <w:szCs w:val="28"/>
        </w:rPr>
        <w:t xml:space="preserve">Ленинградской </w:t>
      </w:r>
      <w:r>
        <w:rPr>
          <w:rStyle w:val="bumpedfont15"/>
          <w:b/>
          <w:bCs/>
          <w:sz w:val="28"/>
          <w:szCs w:val="28"/>
        </w:rPr>
        <w:t>о</w:t>
      </w:r>
      <w:r w:rsidRPr="00093F46">
        <w:rPr>
          <w:rStyle w:val="bumpedfont15"/>
          <w:b/>
          <w:bCs/>
          <w:sz w:val="28"/>
          <w:szCs w:val="28"/>
        </w:rPr>
        <w:t>бласти</w:t>
      </w:r>
      <w:r>
        <w:rPr>
          <w:rStyle w:val="bumpedfont15"/>
          <w:b/>
          <w:bCs/>
          <w:sz w:val="28"/>
          <w:szCs w:val="28"/>
        </w:rPr>
        <w:t xml:space="preserve"> от </w:t>
      </w:r>
      <w:r w:rsidRPr="00093F46">
        <w:rPr>
          <w:rStyle w:val="bumpedfont15"/>
          <w:b/>
          <w:bCs/>
          <w:sz w:val="28"/>
          <w:szCs w:val="28"/>
        </w:rPr>
        <w:t>20.12.2023 № 114</w:t>
      </w:r>
    </w:p>
    <w:p w14:paraId="5D10B7B1" w14:textId="77777777" w:rsidR="004E519B" w:rsidRDefault="004E519B" w:rsidP="00066B8E">
      <w:pPr>
        <w:pStyle w:val="s29"/>
        <w:spacing w:before="0" w:beforeAutospacing="0" w:after="0" w:afterAutospacing="0"/>
        <w:ind w:firstLine="851"/>
        <w:jc w:val="both"/>
        <w:rPr>
          <w:rStyle w:val="bumpedfont15"/>
          <w:sz w:val="28"/>
          <w:szCs w:val="28"/>
        </w:rPr>
      </w:pPr>
    </w:p>
    <w:p w14:paraId="41A992D4" w14:textId="39AA8081" w:rsidR="00066B8E" w:rsidRPr="00E537D0" w:rsidRDefault="00066B8E" w:rsidP="00066B8E">
      <w:pPr>
        <w:pStyle w:val="s29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537D0">
        <w:rPr>
          <w:rStyle w:val="bumpedfont15"/>
          <w:sz w:val="28"/>
          <w:szCs w:val="28"/>
        </w:rPr>
        <w:t>Должностные лица контрольного органа при проведении контрольного мероприятия в пределах своих полномочий и в объеме проводимых контрольных действий имеют право:</w:t>
      </w:r>
    </w:p>
    <w:p w14:paraId="2172ADE1" w14:textId="77777777" w:rsidR="00066B8E" w:rsidRPr="00E537D0" w:rsidRDefault="00066B8E" w:rsidP="00066B8E">
      <w:pPr>
        <w:pStyle w:val="s29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537D0">
        <w:rPr>
          <w:rStyle w:val="bumpedfont15"/>
          <w:sz w:val="28"/>
          <w:szCs w:val="28"/>
        </w:rPr>
        <w:t>1) беспрепятственно по предъявлении служебного удостоверения и в соответствии с полномочиями, установленными решением контрольного органа о проведении контрольного мероприятия, посещать (осматривать) производственные объекты, если иное не предусмотрено федеральными законами;</w:t>
      </w:r>
    </w:p>
    <w:p w14:paraId="47854291" w14:textId="77777777" w:rsidR="00066B8E" w:rsidRPr="00E537D0" w:rsidRDefault="00066B8E" w:rsidP="00066B8E">
      <w:pPr>
        <w:pStyle w:val="s29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537D0">
        <w:rPr>
          <w:rStyle w:val="bumpedfont15"/>
          <w:sz w:val="28"/>
          <w:szCs w:val="28"/>
        </w:rPr>
        <w:t>2) знакомиться со всеми документами, касающимися соблюдения обязательных требований, в том числе в установленном порядке с документами, содержащими государственную, служебную, коммерческую или иную охраняемую законом тайну;</w:t>
      </w:r>
    </w:p>
    <w:p w14:paraId="5E57867F" w14:textId="77777777" w:rsidR="00066B8E" w:rsidRPr="00E537D0" w:rsidRDefault="00066B8E" w:rsidP="00066B8E">
      <w:pPr>
        <w:pStyle w:val="s29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537D0">
        <w:rPr>
          <w:rStyle w:val="bumpedfont15"/>
          <w:sz w:val="28"/>
          <w:szCs w:val="28"/>
        </w:rPr>
        <w:t>3) требовать от контролируемых лиц, в том числе руководителей и других работников контролируемых организаций, представления письменных объяснений по фактам нарушений обязательных требований, выявленных при проведении контрольных мероприятий, а также представления документов для копирования, фото- и видеосъемки;</w:t>
      </w:r>
    </w:p>
    <w:p w14:paraId="5ECF9D76" w14:textId="77777777" w:rsidR="00066B8E" w:rsidRPr="00E537D0" w:rsidRDefault="00066B8E" w:rsidP="00066B8E">
      <w:pPr>
        <w:pStyle w:val="s29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537D0">
        <w:rPr>
          <w:rStyle w:val="bumpedfont15"/>
          <w:sz w:val="28"/>
          <w:szCs w:val="28"/>
        </w:rPr>
        <w:t>4) знакомиться с технической документацией, электронными базами данных, информационными системами контролируемых лиц в части, относящейся к предмету и объему контрольного мероприятия;</w:t>
      </w:r>
    </w:p>
    <w:p w14:paraId="5DD8A436" w14:textId="77777777" w:rsidR="00066B8E" w:rsidRPr="00E537D0" w:rsidRDefault="00066B8E" w:rsidP="00066B8E">
      <w:pPr>
        <w:pStyle w:val="s29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537D0">
        <w:rPr>
          <w:rStyle w:val="bumpedfont15"/>
          <w:sz w:val="28"/>
          <w:szCs w:val="28"/>
        </w:rPr>
        <w:t>5) составлять акты по фактам непредставления или несвоевременного представления контролируемым лицом документов и материалов, запрошенных при проведении контрольных мероприятий, невозможности провести опрос должностных лиц и (или) работников контролируемого лица, ограничения доступа в помещения, воспрепятствования иным мерам по осуществлению контрольного мероприятия;</w:t>
      </w:r>
    </w:p>
    <w:p w14:paraId="5B209E7B" w14:textId="77777777" w:rsidR="00066B8E" w:rsidRPr="00E537D0" w:rsidRDefault="00066B8E" w:rsidP="00066B8E">
      <w:pPr>
        <w:pStyle w:val="s29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537D0">
        <w:rPr>
          <w:rStyle w:val="bumpedfont15"/>
          <w:sz w:val="28"/>
          <w:szCs w:val="28"/>
        </w:rPr>
        <w:t>6) выдавать контролируемым лицам рекомендации по обеспечению безопасности и предотвращению нарушений обязательных требований, принимать решения об устранении контролируемыми лицами выявленных нарушений обязательных требований и о восстановлении нарушенного положения;</w:t>
      </w:r>
    </w:p>
    <w:p w14:paraId="0D6CBFFC" w14:textId="32861603" w:rsidR="00066B8E" w:rsidRPr="00E537D0" w:rsidRDefault="00066B8E" w:rsidP="00066B8E">
      <w:pPr>
        <w:pStyle w:val="s26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537D0">
        <w:rPr>
          <w:rStyle w:val="bumpedfont15"/>
          <w:sz w:val="28"/>
          <w:szCs w:val="28"/>
        </w:rPr>
        <w:t>7) обращаться в соответствии с Федеральным законом от 07.02.2011</w:t>
      </w:r>
      <w:r w:rsidR="004E519B">
        <w:rPr>
          <w:rStyle w:val="bumpedfont15"/>
          <w:sz w:val="28"/>
          <w:szCs w:val="28"/>
        </w:rPr>
        <w:t xml:space="preserve"> </w:t>
      </w:r>
      <w:r w:rsidRPr="00E537D0">
        <w:rPr>
          <w:rStyle w:val="bumpedfont15"/>
          <w:sz w:val="28"/>
          <w:szCs w:val="28"/>
        </w:rPr>
        <w:t>№</w:t>
      </w:r>
      <w:r w:rsidR="004E519B">
        <w:t> </w:t>
      </w:r>
      <w:r w:rsidRPr="00E537D0">
        <w:rPr>
          <w:rStyle w:val="bumpedfont15"/>
          <w:sz w:val="28"/>
          <w:szCs w:val="28"/>
        </w:rPr>
        <w:t>3-ФЗ «О полиции» за содействием к органам полиции в случаях, если специалисту оказывается противодействие или угрожает опасность.</w:t>
      </w:r>
    </w:p>
    <w:p w14:paraId="551D87E4" w14:textId="77777777" w:rsidR="0067469F" w:rsidRDefault="0067469F"/>
    <w:sectPr w:rsidR="00674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EAC"/>
    <w:rsid w:val="00066B8E"/>
    <w:rsid w:val="00191C88"/>
    <w:rsid w:val="004E519B"/>
    <w:rsid w:val="0067469F"/>
    <w:rsid w:val="00B6133F"/>
    <w:rsid w:val="00CC3620"/>
    <w:rsid w:val="00CD29B9"/>
    <w:rsid w:val="00F24EAC"/>
    <w:rsid w:val="00FD3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6304B"/>
  <w15:chartTrackingRefBased/>
  <w15:docId w15:val="{DC4933B7-E4D1-4D5E-AFEC-EF98826C3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26">
    <w:name w:val="s26"/>
    <w:basedOn w:val="a"/>
    <w:rsid w:val="00066B8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s29">
    <w:name w:val="s29"/>
    <w:basedOn w:val="a"/>
    <w:rsid w:val="00066B8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bumpedfont15">
    <w:name w:val="bumpedfont15"/>
    <w:rsid w:val="00066B8E"/>
  </w:style>
  <w:style w:type="paragraph" w:customStyle="1" w:styleId="s24">
    <w:name w:val="s24"/>
    <w:basedOn w:val="a"/>
    <w:rsid w:val="004E519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368</Words>
  <Characters>2103</Characters>
  <Application>Microsoft Office Word</Application>
  <DocSecurity>0</DocSecurity>
  <Lines>17</Lines>
  <Paragraphs>4</Paragraphs>
  <ScaleCrop>false</ScaleCrop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3</cp:revision>
  <dcterms:created xsi:type="dcterms:W3CDTF">2024-10-16T14:48:00Z</dcterms:created>
  <dcterms:modified xsi:type="dcterms:W3CDTF">2024-10-17T11:07:00Z</dcterms:modified>
</cp:coreProperties>
</file>