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C4" w:rsidRPr="00CC54C4" w:rsidRDefault="00CC54C4" w:rsidP="00CC5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CC5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«Осторожно, пиротехника»</w:t>
      </w:r>
    </w:p>
    <w:p w:rsidR="00CC54C4" w:rsidRPr="00CC54C4" w:rsidRDefault="00CC54C4" w:rsidP="00CC54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C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скоро будет любимый всеми в нашей стране праздник — Новый Год. Одна из замечательных новогодних традиций этого зажигательного праздника — запуск фейерверков, взрыв петард и другой пиротехники, которая создаёт волшебную атмосферу — однако это источник большинства новогодних травм, особенно для детей, которые так и норовят встать поближе, потрогать салют и проделать другие опасные действия</w:t>
      </w:r>
    </w:p>
    <w:p w:rsidR="00CC54C4" w:rsidRPr="00CC54C4" w:rsidRDefault="00CC54C4" w:rsidP="00CC54C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C54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Правила безопасности при запуске петард и фейерверков.</w:t>
      </w:r>
    </w:p>
    <w:p w:rsidR="00CC54C4" w:rsidRPr="00CC54C4" w:rsidRDefault="00CC54C4" w:rsidP="00CC54C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C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Тщательно изучите перед запуском инструкцию!</w:t>
      </w:r>
    </w:p>
    <w:p w:rsidR="00CC54C4" w:rsidRPr="00CC54C4" w:rsidRDefault="00CC54C4" w:rsidP="00CC54C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C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тем как поджечь фитиль вы должны точно знать, где у изделия верх и откуда будут вылетать горящие элементы. Нельзя даже в шутку направлять фейерверки в сторону зрителей.</w:t>
      </w:r>
    </w:p>
    <w:p w:rsidR="00CC54C4" w:rsidRPr="00CC54C4" w:rsidRDefault="00CC54C4" w:rsidP="00CC54C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C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 для запуска должна быть ровной, над ней не должно быть деревьев, линий электропередач и др. препятствий. Кроме того, она должна находиться на расстоянии не менее 50 метров от жилых домов. Ракеты часто залетают на балконы или, пробивая оконные стекла, в квартиры, служат причиной пожара. Кроме того, фейерверки могут попасть в людей.</w:t>
      </w:r>
    </w:p>
    <w:p w:rsidR="00CC54C4" w:rsidRPr="00CC54C4" w:rsidRDefault="00CC54C4" w:rsidP="00CC54C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C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бросайте горящие петарды в людей и животных!</w:t>
      </w:r>
    </w:p>
    <w:p w:rsidR="00CC54C4" w:rsidRPr="00CC54C4" w:rsidRDefault="00CC54C4" w:rsidP="00CC54C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sz w:val="28"/>
          <w:szCs w:val="28"/>
          <w:lang w:eastAsia="ru-RU"/>
        </w:rPr>
      </w:pPr>
      <w:r w:rsidRPr="00CC5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Запускать петарды детям запрещено!</w:t>
      </w:r>
    </w:p>
    <w:p w:rsidR="00CC54C4" w:rsidRPr="00CC54C4" w:rsidRDefault="00CC54C4" w:rsidP="00CC54C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C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для запуска каждого конкретного изделия должны быть указаны в инструкции.</w:t>
      </w:r>
    </w:p>
    <w:p w:rsidR="00CC54C4" w:rsidRPr="00CC54C4" w:rsidRDefault="00CC54C4" w:rsidP="00CC54C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C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Уничтожают фейерверки, поместив их в воду на срок до двух суток. После этого их можно выбросить с бытовым мусором.</w:t>
      </w:r>
    </w:p>
    <w:p w:rsidR="00CC54C4" w:rsidRPr="00CC54C4" w:rsidRDefault="00CC54C4" w:rsidP="00CC54C4">
      <w:pPr>
        <w:shd w:val="clear" w:color="auto" w:fill="FFFFFF"/>
        <w:spacing w:before="30" w:after="30"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CC54C4" w:rsidRPr="00CC54C4" w:rsidRDefault="00CC54C4" w:rsidP="00CC54C4">
      <w:pPr>
        <w:shd w:val="clear" w:color="auto" w:fill="FFFFFF"/>
        <w:spacing w:before="30" w:after="30"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CC54C4" w:rsidRDefault="00CC54C4" w:rsidP="00CC54C4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Сотрудники ОГПС Всеволожского района напоминают: </w:t>
      </w:r>
      <w:r w:rsidRPr="00CC54C4">
        <w:rPr>
          <w:rFonts w:ascii="Times New Roman" w:hAnsi="Times New Roman" w:cs="Times New Roman"/>
          <w:b/>
          <w:sz w:val="28"/>
          <w:szCs w:val="28"/>
        </w:rPr>
        <w:t xml:space="preserve">в случае возникновении пожара немедленно сообщите </w:t>
      </w:r>
      <w:r w:rsidR="002F0D03">
        <w:rPr>
          <w:rFonts w:ascii="Times New Roman" w:hAnsi="Times New Roman" w:cs="Times New Roman"/>
          <w:b/>
          <w:sz w:val="28"/>
          <w:szCs w:val="28"/>
        </w:rPr>
        <w:t xml:space="preserve">в пожарную охрану по телефону </w:t>
      </w:r>
      <w:r w:rsidRPr="00CC54C4">
        <w:rPr>
          <w:rFonts w:ascii="Times New Roman" w:hAnsi="Times New Roman" w:cs="Times New Roman"/>
          <w:b/>
          <w:sz w:val="28"/>
          <w:szCs w:val="28"/>
        </w:rPr>
        <w:t>«101» или «112»!</w:t>
      </w:r>
    </w:p>
    <w:p w:rsidR="00CC54C4" w:rsidRDefault="00CC54C4" w:rsidP="00CC54C4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4C4" w:rsidRPr="00CC54C4" w:rsidRDefault="00CC54C4" w:rsidP="00CC54C4">
      <w:pPr>
        <w:shd w:val="clear" w:color="auto" w:fill="FFFFFF"/>
        <w:spacing w:before="30" w:after="3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F7719F" w:rsidRDefault="00CC54C4" w:rsidP="00CC54C4">
      <w:pPr>
        <w:jc w:val="center"/>
      </w:pPr>
      <w:r>
        <w:rPr>
          <w:noProof/>
          <w:lang w:eastAsia="ru-RU"/>
        </w:rPr>
        <w:drawing>
          <wp:inline distT="0" distB="0" distL="0" distR="0" wp14:anchorId="01CFF900" wp14:editId="2290227C">
            <wp:extent cx="5210175" cy="2605088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388" cy="260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9234E"/>
    <w:multiLevelType w:val="multilevel"/>
    <w:tmpl w:val="38E64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C4"/>
    <w:rsid w:val="002F0D03"/>
    <w:rsid w:val="00A97DC5"/>
    <w:rsid w:val="00CC54C4"/>
    <w:rsid w:val="00DA6AC6"/>
    <w:rsid w:val="00F7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CC5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C54C4"/>
  </w:style>
  <w:style w:type="character" w:customStyle="1" w:styleId="c8">
    <w:name w:val="c8"/>
    <w:basedOn w:val="a0"/>
    <w:rsid w:val="00CC54C4"/>
  </w:style>
  <w:style w:type="character" w:customStyle="1" w:styleId="c6">
    <w:name w:val="c6"/>
    <w:basedOn w:val="a0"/>
    <w:rsid w:val="00CC54C4"/>
  </w:style>
  <w:style w:type="paragraph" w:customStyle="1" w:styleId="c10">
    <w:name w:val="c10"/>
    <w:basedOn w:val="a"/>
    <w:rsid w:val="00CC5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C54C4"/>
  </w:style>
  <w:style w:type="character" w:customStyle="1" w:styleId="c3">
    <w:name w:val="c3"/>
    <w:basedOn w:val="a0"/>
    <w:rsid w:val="00CC54C4"/>
  </w:style>
  <w:style w:type="paragraph" w:styleId="a3">
    <w:name w:val="Balloon Text"/>
    <w:basedOn w:val="a"/>
    <w:link w:val="a4"/>
    <w:uiPriority w:val="99"/>
    <w:semiHidden/>
    <w:unhideWhenUsed/>
    <w:rsid w:val="00CC5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CC5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C54C4"/>
  </w:style>
  <w:style w:type="character" w:customStyle="1" w:styleId="c8">
    <w:name w:val="c8"/>
    <w:basedOn w:val="a0"/>
    <w:rsid w:val="00CC54C4"/>
  </w:style>
  <w:style w:type="character" w:customStyle="1" w:styleId="c6">
    <w:name w:val="c6"/>
    <w:basedOn w:val="a0"/>
    <w:rsid w:val="00CC54C4"/>
  </w:style>
  <w:style w:type="paragraph" w:customStyle="1" w:styleId="c10">
    <w:name w:val="c10"/>
    <w:basedOn w:val="a"/>
    <w:rsid w:val="00CC5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C54C4"/>
  </w:style>
  <w:style w:type="character" w:customStyle="1" w:styleId="c3">
    <w:name w:val="c3"/>
    <w:basedOn w:val="a0"/>
    <w:rsid w:val="00CC54C4"/>
  </w:style>
  <w:style w:type="paragraph" w:styleId="a3">
    <w:name w:val="Balloon Text"/>
    <w:basedOn w:val="a"/>
    <w:link w:val="a4"/>
    <w:uiPriority w:val="99"/>
    <w:semiHidden/>
    <w:unhideWhenUsed/>
    <w:rsid w:val="00CC5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9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2024-12-06T12:15:00Z</dcterms:created>
  <dcterms:modified xsi:type="dcterms:W3CDTF">2024-12-06T12:15:00Z</dcterms:modified>
</cp:coreProperties>
</file>