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9913" w14:textId="3DC274F1" w:rsidR="009E606D" w:rsidRPr="00C7269F" w:rsidRDefault="00F97E5B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92EF5" wp14:editId="680D119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C8F6" w14:textId="1373F5D5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143E5D">
        <w:rPr>
          <w:rFonts w:ascii="Times New Roman" w:hAnsi="Times New Roman" w:cs="Times New Roman"/>
          <w:sz w:val="28"/>
          <w:szCs w:val="28"/>
        </w:rPr>
        <w:t>ГОРОДСКОЕ</w:t>
      </w:r>
      <w:r w:rsidR="00D4147E" w:rsidRPr="00143E5D">
        <w:rPr>
          <w:rFonts w:ascii="Times New Roman" w:hAnsi="Times New Roman" w:cs="Times New Roman"/>
          <w:sz w:val="28"/>
          <w:szCs w:val="28"/>
        </w:rPr>
        <w:t xml:space="preserve">   ПОСЕЛЕНИЕ</w:t>
      </w:r>
      <w:r w:rsidRPr="00143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143E5D" w:rsidRDefault="00CE2D93" w:rsidP="009E606D">
      <w:pPr>
        <w:jc w:val="center"/>
        <w:rPr>
          <w:rFonts w:ascii="Times New Roman" w:hAnsi="Times New Roman" w:cs="Times New Roman"/>
        </w:rPr>
      </w:pPr>
      <w:r w:rsidRPr="00143E5D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143E5D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143E5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7269F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C7269F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9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8A742C" w:rsidRDefault="001907EE" w:rsidP="008713D2">
      <w:pPr>
        <w:jc w:val="center"/>
        <w:rPr>
          <w:bCs/>
          <w:spacing w:val="68"/>
          <w:w w:val="241"/>
          <w:sz w:val="28"/>
          <w:szCs w:val="28"/>
        </w:rPr>
      </w:pPr>
      <w:r w:rsidRPr="00C726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820FCA" w14:textId="1C7D4420" w:rsidR="002E5160" w:rsidRPr="00CB20C2" w:rsidRDefault="002D257B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25.12.2024</w:t>
      </w:r>
      <w:r w:rsidR="00520F0E" w:rsidRPr="00A847E1">
        <w:rPr>
          <w:rFonts w:ascii="Times New Roman" w:hAnsi="Times New Roman" w:cs="Times New Roman"/>
          <w:sz w:val="28"/>
          <w:szCs w:val="28"/>
        </w:rPr>
        <w:tab/>
      </w:r>
      <w:r w:rsidR="00520F0E" w:rsidRPr="00A847E1">
        <w:rPr>
          <w:rFonts w:ascii="Times New Roman" w:hAnsi="Times New Roman" w:cs="Times New Roman"/>
          <w:sz w:val="28"/>
          <w:szCs w:val="28"/>
        </w:rPr>
        <w:tab/>
      </w:r>
      <w:r w:rsidR="00520F0E" w:rsidRPr="00A847E1">
        <w:rPr>
          <w:rFonts w:ascii="Times New Roman" w:hAnsi="Times New Roman" w:cs="Times New Roman"/>
          <w:sz w:val="28"/>
          <w:szCs w:val="28"/>
        </w:rPr>
        <w:tab/>
      </w:r>
      <w:r w:rsidR="00520F0E" w:rsidRPr="00A847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47E1" w:rsidRPr="00CB2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E5160" w:rsidRPr="00E64F8B">
        <w:rPr>
          <w:rFonts w:ascii="Times New Roman" w:hAnsi="Times New Roman" w:cs="Times New Roman"/>
          <w:sz w:val="28"/>
          <w:szCs w:val="28"/>
        </w:rPr>
        <w:t>№</w:t>
      </w:r>
      <w:r w:rsidR="00A847E1" w:rsidRPr="00E64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</w:p>
    <w:p w14:paraId="6A9D731D" w14:textId="0485E3D5" w:rsidR="009E606D" w:rsidRPr="00C7269F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r w:rsidRPr="00C7269F">
        <w:rPr>
          <w:rFonts w:ascii="Times New Roman" w:hAnsi="Times New Roman" w:cs="Times New Roman"/>
        </w:rPr>
        <w:t>гп. Янино</w:t>
      </w:r>
      <w:r w:rsidR="00D4147E" w:rsidRPr="00C7269F">
        <w:rPr>
          <w:rFonts w:ascii="Times New Roman" w:hAnsi="Times New Roman" w:cs="Times New Roman"/>
        </w:rPr>
        <w:t>-1</w:t>
      </w:r>
    </w:p>
    <w:p w14:paraId="3556097C" w14:textId="77777777"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4C05C1" w:rsidRPr="00280AF0" w14:paraId="732534F2" w14:textId="77777777" w:rsidTr="008636B0">
        <w:tc>
          <w:tcPr>
            <w:tcW w:w="5070" w:type="dxa"/>
          </w:tcPr>
          <w:p w14:paraId="7377B0F7" w14:textId="77777777" w:rsidR="002C4C30" w:rsidRPr="00280AF0" w:rsidRDefault="0055625D" w:rsidP="00556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</w:t>
            </w:r>
          </w:p>
          <w:p w14:paraId="7775362C" w14:textId="4B00A99C" w:rsidR="0055625D" w:rsidRPr="00280AF0" w:rsidRDefault="002C4C30" w:rsidP="00556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0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общественных обсуждений</w:t>
            </w:r>
          </w:p>
          <w:p w14:paraId="547F9260" w14:textId="1F0659AA" w:rsidR="004C05C1" w:rsidRPr="00280AF0" w:rsidRDefault="00CE1E01" w:rsidP="00556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E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проекту решения о предоставлении разрешения на условно разрешенный вид использования «объекты культурно-досуговой деятельности» (код 3.6.1) и вид «религиозное использование» (код 3.7) для земельного участка с кадастровым номером 47:07:1001003:76</w:t>
            </w:r>
          </w:p>
        </w:tc>
        <w:tc>
          <w:tcPr>
            <w:tcW w:w="4783" w:type="dxa"/>
          </w:tcPr>
          <w:p w14:paraId="3D1F419F" w14:textId="77777777" w:rsidR="004C05C1" w:rsidRPr="00280AF0" w:rsidRDefault="004C05C1" w:rsidP="009E6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CDB8F9" w14:textId="77777777" w:rsidR="0046220D" w:rsidRPr="00280AF0" w:rsidRDefault="0046220D" w:rsidP="008636B0">
      <w:pPr>
        <w:pStyle w:val="western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AE57612" w14:textId="3EA42318" w:rsidR="00E179B9" w:rsidRDefault="00E179B9" w:rsidP="00AD29BB">
      <w:pPr>
        <w:pStyle w:val="western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80AF0">
        <w:rPr>
          <w:color w:val="000000" w:themeColor="text1"/>
          <w:sz w:val="28"/>
          <w:szCs w:val="28"/>
        </w:rPr>
        <w:t xml:space="preserve">На основании обращения администрации </w:t>
      </w:r>
      <w:r w:rsidR="00D955BE" w:rsidRPr="00280AF0">
        <w:rPr>
          <w:color w:val="000000" w:themeColor="text1"/>
          <w:sz w:val="28"/>
          <w:szCs w:val="28"/>
        </w:rPr>
        <w:t xml:space="preserve">(исх. № </w:t>
      </w:r>
      <w:r w:rsidR="00E64F8B">
        <w:rPr>
          <w:color w:val="000000" w:themeColor="text1"/>
          <w:sz w:val="28"/>
          <w:szCs w:val="28"/>
        </w:rPr>
        <w:t>7158</w:t>
      </w:r>
      <w:r w:rsidR="00D955BE" w:rsidRPr="00280AF0">
        <w:rPr>
          <w:color w:val="000000" w:themeColor="text1"/>
          <w:sz w:val="28"/>
          <w:szCs w:val="28"/>
        </w:rPr>
        <w:t>-0</w:t>
      </w:r>
      <w:r w:rsidR="00436769" w:rsidRPr="00280AF0">
        <w:rPr>
          <w:color w:val="000000" w:themeColor="text1"/>
          <w:sz w:val="28"/>
          <w:szCs w:val="28"/>
        </w:rPr>
        <w:t>2</w:t>
      </w:r>
      <w:r w:rsidR="00D955BE" w:rsidRPr="00280AF0">
        <w:rPr>
          <w:color w:val="000000" w:themeColor="text1"/>
          <w:sz w:val="28"/>
          <w:szCs w:val="28"/>
        </w:rPr>
        <w:t>-</w:t>
      </w:r>
      <w:r w:rsidR="00436769" w:rsidRPr="00280AF0">
        <w:rPr>
          <w:color w:val="000000" w:themeColor="text1"/>
          <w:sz w:val="28"/>
          <w:szCs w:val="28"/>
        </w:rPr>
        <w:t>0</w:t>
      </w:r>
      <w:r w:rsidR="00E64F8B">
        <w:rPr>
          <w:color w:val="000000" w:themeColor="text1"/>
          <w:sz w:val="28"/>
          <w:szCs w:val="28"/>
        </w:rPr>
        <w:t>4</w:t>
      </w:r>
      <w:r w:rsidR="00D955BE" w:rsidRPr="00280AF0">
        <w:rPr>
          <w:color w:val="000000" w:themeColor="text1"/>
          <w:sz w:val="28"/>
          <w:szCs w:val="28"/>
        </w:rPr>
        <w:t xml:space="preserve"> от </w:t>
      </w:r>
      <w:r w:rsidR="00E64F8B">
        <w:rPr>
          <w:color w:val="000000" w:themeColor="text1"/>
          <w:sz w:val="28"/>
          <w:szCs w:val="28"/>
        </w:rPr>
        <w:t>23</w:t>
      </w:r>
      <w:r w:rsidR="00D955BE" w:rsidRPr="00280AF0">
        <w:rPr>
          <w:color w:val="000000" w:themeColor="text1"/>
          <w:sz w:val="28"/>
          <w:szCs w:val="28"/>
        </w:rPr>
        <w:t>.</w:t>
      </w:r>
      <w:r w:rsidR="00E64F8B">
        <w:rPr>
          <w:color w:val="000000" w:themeColor="text1"/>
          <w:sz w:val="28"/>
          <w:szCs w:val="28"/>
        </w:rPr>
        <w:t>12</w:t>
      </w:r>
      <w:r w:rsidR="00D955BE" w:rsidRPr="00280AF0">
        <w:rPr>
          <w:color w:val="000000" w:themeColor="text1"/>
          <w:sz w:val="28"/>
          <w:szCs w:val="28"/>
        </w:rPr>
        <w:t>.202</w:t>
      </w:r>
      <w:r w:rsidR="00436769" w:rsidRPr="00280AF0">
        <w:rPr>
          <w:color w:val="000000" w:themeColor="text1"/>
          <w:sz w:val="28"/>
          <w:szCs w:val="28"/>
        </w:rPr>
        <w:t>4</w:t>
      </w:r>
      <w:r w:rsidR="00D955BE" w:rsidRPr="00280AF0">
        <w:rPr>
          <w:color w:val="000000" w:themeColor="text1"/>
          <w:sz w:val="28"/>
          <w:szCs w:val="28"/>
        </w:rPr>
        <w:t>)</w:t>
      </w:r>
      <w:r w:rsidRPr="00280AF0">
        <w:rPr>
          <w:color w:val="000000" w:themeColor="text1"/>
          <w:sz w:val="28"/>
          <w:szCs w:val="28"/>
        </w:rPr>
        <w:t xml:space="preserve">, </w:t>
      </w:r>
      <w:r w:rsidR="00E1518B" w:rsidRPr="00280AF0">
        <w:rPr>
          <w:color w:val="000000" w:themeColor="text1"/>
          <w:sz w:val="28"/>
          <w:szCs w:val="28"/>
        </w:rPr>
        <w:t>в соответствии с</w:t>
      </w:r>
      <w:r w:rsidR="00CF5CC8" w:rsidRPr="00280AF0">
        <w:rPr>
          <w:color w:val="000000" w:themeColor="text1"/>
          <w:sz w:val="28"/>
          <w:szCs w:val="28"/>
        </w:rPr>
        <w:t>о</w:t>
      </w:r>
      <w:r w:rsidR="00443648" w:rsidRPr="00280AF0">
        <w:rPr>
          <w:color w:val="000000" w:themeColor="text1"/>
          <w:sz w:val="28"/>
          <w:szCs w:val="28"/>
        </w:rPr>
        <w:t xml:space="preserve"> ст.</w:t>
      </w:r>
      <w:r w:rsidR="00E1518B" w:rsidRPr="00280AF0">
        <w:rPr>
          <w:color w:val="000000" w:themeColor="text1"/>
          <w:sz w:val="28"/>
          <w:szCs w:val="28"/>
        </w:rPr>
        <w:t xml:space="preserve"> </w:t>
      </w:r>
      <w:r w:rsidR="009C3D38" w:rsidRPr="00280AF0">
        <w:rPr>
          <w:color w:val="000000" w:themeColor="text1"/>
          <w:sz w:val="28"/>
          <w:szCs w:val="28"/>
        </w:rPr>
        <w:t xml:space="preserve">5.1, ст. </w:t>
      </w:r>
      <w:r w:rsidR="002C5562" w:rsidRPr="00280AF0">
        <w:rPr>
          <w:color w:val="000000" w:themeColor="text1"/>
          <w:sz w:val="28"/>
          <w:szCs w:val="28"/>
        </w:rPr>
        <w:t>39</w:t>
      </w:r>
      <w:r w:rsidR="00E1518B" w:rsidRPr="00280AF0">
        <w:rPr>
          <w:color w:val="000000" w:themeColor="text1"/>
          <w:sz w:val="28"/>
          <w:szCs w:val="28"/>
        </w:rPr>
        <w:t xml:space="preserve"> </w:t>
      </w:r>
      <w:r w:rsidR="00CF5CC8" w:rsidRPr="00280AF0">
        <w:rPr>
          <w:color w:val="000000" w:themeColor="text1"/>
          <w:sz w:val="28"/>
          <w:szCs w:val="28"/>
        </w:rPr>
        <w:t>Градостроительного</w:t>
      </w:r>
      <w:r w:rsidR="00E1518B" w:rsidRPr="00280AF0">
        <w:rPr>
          <w:color w:val="000000" w:themeColor="text1"/>
          <w:sz w:val="28"/>
          <w:szCs w:val="28"/>
        </w:rPr>
        <w:t xml:space="preserve"> кодекса Российской Федерации, Федера</w:t>
      </w:r>
      <w:r w:rsidR="00D4147E" w:rsidRPr="00280AF0">
        <w:rPr>
          <w:color w:val="000000" w:themeColor="text1"/>
          <w:sz w:val="28"/>
          <w:szCs w:val="28"/>
        </w:rPr>
        <w:t>льн</w:t>
      </w:r>
      <w:r w:rsidR="009C3D38" w:rsidRPr="00280AF0">
        <w:rPr>
          <w:color w:val="000000" w:themeColor="text1"/>
          <w:sz w:val="28"/>
          <w:szCs w:val="28"/>
        </w:rPr>
        <w:t>ым</w:t>
      </w:r>
      <w:r w:rsidR="00D4147E" w:rsidRPr="00280AF0">
        <w:rPr>
          <w:color w:val="000000" w:themeColor="text1"/>
          <w:sz w:val="28"/>
          <w:szCs w:val="28"/>
        </w:rPr>
        <w:t xml:space="preserve"> закон</w:t>
      </w:r>
      <w:r w:rsidR="009C3D38" w:rsidRPr="00280AF0">
        <w:rPr>
          <w:color w:val="000000" w:themeColor="text1"/>
          <w:sz w:val="28"/>
          <w:szCs w:val="28"/>
        </w:rPr>
        <w:t>ом</w:t>
      </w:r>
      <w:r w:rsidR="00D4147E" w:rsidRPr="00280AF0">
        <w:rPr>
          <w:color w:val="000000" w:themeColor="text1"/>
          <w:sz w:val="28"/>
          <w:szCs w:val="28"/>
        </w:rPr>
        <w:t xml:space="preserve"> от 06.10.2003</w:t>
      </w:r>
      <w:r w:rsidR="00E1518B" w:rsidRPr="00280AF0">
        <w:rPr>
          <w:color w:val="000000" w:themeColor="text1"/>
          <w:sz w:val="28"/>
          <w:szCs w:val="28"/>
        </w:rPr>
        <w:t xml:space="preserve"> №</w:t>
      </w:r>
      <w:r w:rsidR="00D4147E" w:rsidRPr="00280AF0">
        <w:rPr>
          <w:color w:val="000000" w:themeColor="text1"/>
          <w:sz w:val="28"/>
          <w:szCs w:val="28"/>
        </w:rPr>
        <w:t xml:space="preserve"> </w:t>
      </w:r>
      <w:r w:rsidR="00E1518B" w:rsidRPr="00280AF0">
        <w:rPr>
          <w:color w:val="000000" w:themeColor="text1"/>
          <w:sz w:val="28"/>
          <w:szCs w:val="28"/>
        </w:rPr>
        <w:t xml:space="preserve">131-ФЗ </w:t>
      </w:r>
      <w:r w:rsidR="00E64F8B">
        <w:rPr>
          <w:color w:val="000000" w:themeColor="text1"/>
          <w:sz w:val="28"/>
          <w:szCs w:val="28"/>
        </w:rPr>
        <w:br/>
      </w:r>
      <w:r w:rsidR="00E1518B" w:rsidRPr="00280AF0">
        <w:rPr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D7716" w:rsidRPr="00280AF0">
        <w:rPr>
          <w:color w:val="000000" w:themeColor="text1"/>
          <w:sz w:val="28"/>
          <w:szCs w:val="28"/>
        </w:rPr>
        <w:t>У</w:t>
      </w:r>
      <w:r w:rsidR="00E1518B" w:rsidRPr="00280AF0">
        <w:rPr>
          <w:color w:val="000000" w:themeColor="text1"/>
          <w:sz w:val="28"/>
          <w:szCs w:val="28"/>
        </w:rPr>
        <w:t xml:space="preserve">ставом </w:t>
      </w:r>
      <w:r w:rsidR="00E830AD" w:rsidRPr="00280AF0">
        <w:rPr>
          <w:color w:val="000000" w:themeColor="text1"/>
          <w:sz w:val="28"/>
          <w:szCs w:val="28"/>
        </w:rPr>
        <w:t>Заневско</w:t>
      </w:r>
      <w:r w:rsidR="00D93695" w:rsidRPr="00280AF0">
        <w:rPr>
          <w:color w:val="000000" w:themeColor="text1"/>
          <w:sz w:val="28"/>
          <w:szCs w:val="28"/>
        </w:rPr>
        <w:t>го</w:t>
      </w:r>
      <w:r w:rsidR="00E830AD" w:rsidRPr="00280AF0">
        <w:rPr>
          <w:color w:val="000000" w:themeColor="text1"/>
          <w:sz w:val="28"/>
          <w:szCs w:val="28"/>
        </w:rPr>
        <w:t xml:space="preserve"> городско</w:t>
      </w:r>
      <w:r w:rsidR="00D93695" w:rsidRPr="00280AF0">
        <w:rPr>
          <w:color w:val="000000" w:themeColor="text1"/>
          <w:sz w:val="28"/>
          <w:szCs w:val="28"/>
        </w:rPr>
        <w:t>го</w:t>
      </w:r>
      <w:r w:rsidR="00E830AD" w:rsidRPr="00280AF0">
        <w:rPr>
          <w:color w:val="000000" w:themeColor="text1"/>
          <w:sz w:val="28"/>
          <w:szCs w:val="28"/>
        </w:rPr>
        <w:t xml:space="preserve"> поселени</w:t>
      </w:r>
      <w:r w:rsidR="00D93695" w:rsidRPr="00280AF0">
        <w:rPr>
          <w:color w:val="000000" w:themeColor="text1"/>
          <w:sz w:val="28"/>
          <w:szCs w:val="28"/>
        </w:rPr>
        <w:t>я</w:t>
      </w:r>
      <w:r w:rsidR="00E830AD" w:rsidRPr="00280AF0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="00E1518B" w:rsidRPr="00280AF0">
        <w:rPr>
          <w:color w:val="000000" w:themeColor="text1"/>
          <w:sz w:val="28"/>
          <w:szCs w:val="28"/>
        </w:rPr>
        <w:t xml:space="preserve">, </w:t>
      </w:r>
      <w:r w:rsidR="00BE0285" w:rsidRPr="00280AF0">
        <w:rPr>
          <w:color w:val="000000" w:themeColor="text1"/>
          <w:sz w:val="28"/>
          <w:szCs w:val="28"/>
        </w:rPr>
        <w:t xml:space="preserve">Положением о порядке организации и проведения общественных обсуждений, </w:t>
      </w:r>
      <w:r w:rsidR="00AD29BB">
        <w:rPr>
          <w:color w:val="000000" w:themeColor="text1"/>
          <w:sz w:val="28"/>
          <w:szCs w:val="28"/>
        </w:rPr>
        <w:t>публичных слушаний</w:t>
      </w:r>
      <w:r w:rsidR="00653251" w:rsidRPr="00280AF0">
        <w:rPr>
          <w:color w:val="000000" w:themeColor="text1"/>
          <w:sz w:val="28"/>
          <w:szCs w:val="28"/>
        </w:rPr>
        <w:t xml:space="preserve"> </w:t>
      </w:r>
      <w:r w:rsidR="00BE0285" w:rsidRPr="00280AF0">
        <w:rPr>
          <w:color w:val="000000" w:themeColor="text1"/>
          <w:sz w:val="28"/>
          <w:szCs w:val="28"/>
        </w:rPr>
        <w:t>по вопросам градостроительной деятельности на территории Заневского городского поселения Всеволожского муниципального района Ленинградской области, утвержденным решением совета депутатов Заневского городского поселения Всеволожского муниципального района Ленинградской области от 15.02.2024 № 07</w:t>
      </w:r>
      <w:r w:rsidR="0098017E" w:rsidRPr="00280AF0">
        <w:rPr>
          <w:color w:val="000000" w:themeColor="text1"/>
          <w:sz w:val="28"/>
          <w:szCs w:val="28"/>
        </w:rPr>
        <w:t>,</w:t>
      </w:r>
    </w:p>
    <w:p w14:paraId="2FEF6668" w14:textId="4FBB300F" w:rsidR="008775DE" w:rsidRPr="00280AF0" w:rsidRDefault="009E606D" w:rsidP="00AD29BB">
      <w:pPr>
        <w:pStyle w:val="western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280AF0">
        <w:rPr>
          <w:b/>
          <w:color w:val="000000" w:themeColor="text1"/>
          <w:sz w:val="26"/>
          <w:szCs w:val="26"/>
        </w:rPr>
        <w:t>ПОСТАНОВЛЯЮ:</w:t>
      </w:r>
    </w:p>
    <w:p w14:paraId="4146A4D0" w14:textId="65A494F1" w:rsidR="000527A5" w:rsidRPr="00280AF0" w:rsidRDefault="00E1518B" w:rsidP="00E64F8B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</w:t>
      </w:r>
      <w:r w:rsidR="002C4C30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обсуждения </w:t>
      </w:r>
      <w:r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E9126F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AEC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проекту решения о</w:t>
      </w:r>
      <w:r w:rsidR="00AD2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2A2AEC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редоставлении разрешения на условно разрешенный вид использования земельн</w:t>
      </w:r>
      <w:r w:rsidR="009F746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A2AEC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9F74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2AEC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 номер</w:t>
      </w:r>
      <w:r w:rsidR="009F746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2AEC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9F7462" w:rsidRPr="00CE1E01">
        <w:rPr>
          <w:rFonts w:ascii="Times New Roman" w:hAnsi="Times New Roman" w:cs="Times New Roman"/>
          <w:color w:val="000000" w:themeColor="text1"/>
          <w:sz w:val="28"/>
          <w:szCs w:val="28"/>
        </w:rPr>
        <w:t>47:07:1001003:76</w:t>
      </w:r>
      <w:r w:rsidR="00EB2A5E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5AD014" w14:textId="63D08FD6" w:rsidR="00BD0922" w:rsidRPr="00280AF0" w:rsidRDefault="00B51C0C" w:rsidP="00E64F8B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организатором </w:t>
      </w:r>
      <w:r w:rsidR="00E31C9A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Комиссию по подготовке проектов </w:t>
      </w:r>
      <w:r w:rsidR="00BD0922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</w:t>
      </w:r>
      <w:r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землепользования и застройки </w:t>
      </w:r>
      <w:r w:rsidR="00303018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применительно к населенным пунктам </w:t>
      </w:r>
      <w:r w:rsidR="00B6545C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3018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частям </w:t>
      </w:r>
      <w:r w:rsidR="00BD0922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Заневско</w:t>
      </w:r>
      <w:r w:rsidR="00E31C9A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E31C9A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E31C9A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 (далее – организатор </w:t>
      </w:r>
      <w:r w:rsidR="00E31C9A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FAAD3F9" w14:textId="4A198DA1" w:rsidR="00303018" w:rsidRPr="00280AF0" w:rsidRDefault="00303018" w:rsidP="00E64F8B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Организатору </w:t>
      </w:r>
      <w:r w:rsidR="00653251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обеспечить:</w:t>
      </w:r>
    </w:p>
    <w:p w14:paraId="74628F00" w14:textId="57885166" w:rsidR="00303018" w:rsidRPr="00280AF0" w:rsidRDefault="002828FB" w:rsidP="00E64F8B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3018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Проведение </w:t>
      </w:r>
      <w:r w:rsidR="00653251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 </w:t>
      </w:r>
      <w:r w:rsidR="00303018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не </w:t>
      </w:r>
      <w:r w:rsidR="00586F11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303018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</w:t>
      </w:r>
      <w:r w:rsidR="00303018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месяца с момента оповещения жителей муниципального образования об их проведении до дня опубликования заключения о результатах </w:t>
      </w:r>
      <w:r w:rsidR="00280AF0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="00303018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14F41B" w14:textId="7102966F" w:rsidR="00303018" w:rsidRPr="008F5D93" w:rsidRDefault="002828FB" w:rsidP="00E64F8B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3018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46220D" w:rsidRPr="00280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018" w:rsidRPr="008F5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опубликование в установленном порядке оповещения о начале </w:t>
      </w:r>
      <w:r w:rsidR="00280AF0" w:rsidRPr="008F5D93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="00303018" w:rsidRPr="008F5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D6B011" w14:textId="40681EDD" w:rsidR="00E66EC3" w:rsidRPr="008F5D93" w:rsidRDefault="00303018" w:rsidP="00E64F8B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</w:t>
      </w:r>
      <w:r w:rsidR="00653251" w:rsidRPr="008F5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 </w:t>
      </w:r>
      <w:r w:rsidRPr="008F5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</w:t>
      </w:r>
      <w:r w:rsidR="008F5D93" w:rsidRPr="008F5D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F746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F5D93" w:rsidRPr="008F5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746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27AEA" w:rsidRPr="008F5D9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103BA" w:rsidRPr="008F5D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27AEA" w:rsidRPr="008F5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E56216" w14:textId="2F5F6644" w:rsidR="00303018" w:rsidRPr="00B164F6" w:rsidRDefault="00303018" w:rsidP="00E64F8B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</w:t>
      </w:r>
      <w:r w:rsidR="00653251" w:rsidRPr="008F5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 </w:t>
      </w:r>
      <w:r w:rsidRPr="008F5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в газете «Заневский вестник» и разместить на официальном сайте </w:t>
      </w:r>
      <w:r w:rsidR="00143E5D" w:rsidRPr="008F5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Заневского городского поселения Всеволожского </w:t>
      </w:r>
      <w:r w:rsidR="00143E5D" w:rsidRPr="00B16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Ленинградской области </w:t>
      </w:r>
      <w:hyperlink r:id="rId9" w:history="1">
        <w:r w:rsidRPr="00B164F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B164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6679E4" w14:textId="2E6F7E71" w:rsidR="00621861" w:rsidRPr="00C00C07" w:rsidRDefault="00621861" w:rsidP="00E64F8B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Распространить на информационном стенде, оборудованном около здания администрации Заневского городского поселения Всеволожского муниципального района Ленинградской области, в местах массового скопления граждан: около зданий по адресам: Ленинградская область, Всеволожский муниципальный район, Заневское городское поселение, г. Кудрово, Европейский проспект д. 9, к.1, пом. 22-Н; Ленинградская область, </w:t>
      </w:r>
      <w:r w:rsidRPr="00C00C07">
        <w:rPr>
          <w:rFonts w:ascii="Times New Roman" w:hAnsi="Times New Roman" w:cs="Times New Roman"/>
          <w:color w:val="000000" w:themeColor="text1"/>
          <w:sz w:val="28"/>
          <w:szCs w:val="28"/>
        </w:rPr>
        <w:t>Всеволожский муниципальный район, Заневское городское поселение, гп. Янино-1, ул. Шоссейная, д. 46</w:t>
      </w:r>
      <w:r w:rsidR="0031141D" w:rsidRPr="00C00C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3520BE" w14:textId="6F3667C4" w:rsidR="00C27E3D" w:rsidRPr="00956F1D" w:rsidRDefault="00621861" w:rsidP="00E64F8B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</w:t>
      </w:r>
      <w:r w:rsidR="004509C6" w:rsidRPr="000847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847C3">
        <w:rPr>
          <w:rFonts w:ascii="Times New Roman" w:hAnsi="Times New Roman" w:cs="Times New Roman"/>
          <w:color w:val="000000" w:themeColor="text1"/>
          <w:sz w:val="28"/>
          <w:szCs w:val="28"/>
        </w:rPr>
        <w:t>роекта</w:t>
      </w:r>
      <w:r w:rsidR="00A4688F" w:rsidRPr="00084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подлежащего рассмотрению на общественных обсуждениях, и информационных материалов к нему на официальном сайте органов местного самоуправления Заневского городского поселения </w:t>
      </w:r>
      <w:r w:rsidR="00A4688F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Всеволожского муниципального района Ленинградской области </w:t>
      </w:r>
      <w:hyperlink r:id="rId10" w:history="1">
        <w:r w:rsidR="00A4688F" w:rsidRPr="00956F1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="00A4688F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38357C" w14:textId="0453FEF4" w:rsidR="008F2055" w:rsidRPr="00956F1D" w:rsidRDefault="008F2055" w:rsidP="00E64F8B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экспозици</w:t>
      </w:r>
      <w:r w:rsidR="00A4688F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88F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проекту решения о предоставлении разрешения </w:t>
      </w:r>
      <w:r w:rsidR="000847C3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на условно разрешенный вид использования земельного участка с кадастровым номером 47:07:1001003:76</w:t>
      </w:r>
      <w:r w:rsidR="00370502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с </w:t>
      </w:r>
      <w:r w:rsidR="00C00C07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47C3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70502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47C3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70502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по </w:t>
      </w:r>
      <w:r w:rsidR="000847C3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70502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847C3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0502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</w:t>
      </w:r>
      <w:r w:rsidR="00C00C07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Ленинградская область, Всеволожский </w:t>
      </w:r>
      <w:r w:rsidR="008A2126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</w:t>
      </w:r>
      <w:r w:rsidR="008A2126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Заневское городское поселение, </w:t>
      </w:r>
      <w:r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д. Заневка, д. 48, администрация Заневского городского поселения</w:t>
      </w:r>
      <w:r w:rsidR="00C00C07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922C70" w14:textId="3754AD07" w:rsidR="00B0144B" w:rsidRPr="00956F1D" w:rsidRDefault="009D5E6D" w:rsidP="00E64F8B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</w:t>
      </w:r>
      <w:r w:rsidR="00B0144B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формление протокола </w:t>
      </w:r>
      <w:r w:rsidR="0099020E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="00B0144B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344F6E" w14:textId="0CC9A021" w:rsidR="00396450" w:rsidRPr="00956F1D" w:rsidRDefault="002828FB" w:rsidP="00E64F8B">
      <w:pPr>
        <w:pStyle w:val="ab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144B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0144B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20D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44B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опубликование заключения о результатах </w:t>
      </w:r>
      <w:r w:rsidR="00653251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 </w:t>
      </w:r>
      <w:r w:rsidR="00396450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решения о предоставлении разрешения </w:t>
      </w:r>
      <w:r w:rsidR="00956F1D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на условно разрешенный вид использования земельного участка с кадастровым номером 47:07:1001003:76</w:t>
      </w:r>
      <w:r w:rsidR="00EB2A5E" w:rsidRPr="00956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E2D2C5" w14:textId="4B4EB171" w:rsidR="00E1518B" w:rsidRPr="00956F1D" w:rsidRDefault="0099020E" w:rsidP="00E64F8B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56F1D">
        <w:rPr>
          <w:color w:val="000000" w:themeColor="text1"/>
          <w:sz w:val="28"/>
          <w:szCs w:val="28"/>
        </w:rPr>
        <w:t>3</w:t>
      </w:r>
      <w:r w:rsidR="00D4147E" w:rsidRPr="00956F1D">
        <w:rPr>
          <w:color w:val="000000" w:themeColor="text1"/>
          <w:sz w:val="28"/>
          <w:szCs w:val="28"/>
        </w:rPr>
        <w:t>.</w:t>
      </w:r>
      <w:r w:rsidR="00ED7716" w:rsidRPr="00956F1D">
        <w:rPr>
          <w:color w:val="000000" w:themeColor="text1"/>
          <w:sz w:val="28"/>
          <w:szCs w:val="28"/>
        </w:rPr>
        <w:t xml:space="preserve"> </w:t>
      </w:r>
      <w:r w:rsidR="00CC6449" w:rsidRPr="00956F1D">
        <w:rPr>
          <w:color w:val="000000" w:themeColor="text1"/>
          <w:sz w:val="28"/>
          <w:szCs w:val="28"/>
        </w:rPr>
        <w:t>Опубликовать настоящее постановление в газете «Заневский вестник», на официальном сайте органов местного самоуправления Заневского городского поселения Всеволожского муниципального района Ленинградской области http://www.zanevkaorg.ru/.</w:t>
      </w:r>
    </w:p>
    <w:p w14:paraId="75BC7387" w14:textId="2AF80F15" w:rsidR="00E1518B" w:rsidRPr="00956F1D" w:rsidRDefault="0099020E" w:rsidP="00E64F8B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56F1D">
        <w:rPr>
          <w:color w:val="000000" w:themeColor="text1"/>
          <w:sz w:val="28"/>
          <w:szCs w:val="28"/>
        </w:rPr>
        <w:t>4</w:t>
      </w:r>
      <w:r w:rsidR="00D4147E" w:rsidRPr="00956F1D">
        <w:rPr>
          <w:color w:val="000000" w:themeColor="text1"/>
          <w:sz w:val="28"/>
          <w:szCs w:val="28"/>
        </w:rPr>
        <w:t>.</w:t>
      </w:r>
      <w:r w:rsidR="00ED7716" w:rsidRPr="00956F1D">
        <w:rPr>
          <w:color w:val="000000" w:themeColor="text1"/>
          <w:sz w:val="28"/>
          <w:szCs w:val="28"/>
        </w:rPr>
        <w:t xml:space="preserve"> </w:t>
      </w:r>
      <w:r w:rsidR="00DC7479" w:rsidRPr="00956F1D">
        <w:rPr>
          <w:color w:val="000000" w:themeColor="text1"/>
          <w:sz w:val="28"/>
          <w:szCs w:val="28"/>
        </w:rPr>
        <w:t>Настоящее п</w:t>
      </w:r>
      <w:r w:rsidR="00E1518B" w:rsidRPr="00956F1D">
        <w:rPr>
          <w:color w:val="000000" w:themeColor="text1"/>
          <w:sz w:val="28"/>
          <w:szCs w:val="28"/>
        </w:rPr>
        <w:t>остановлен</w:t>
      </w:r>
      <w:r w:rsidR="00D4147E" w:rsidRPr="00956F1D">
        <w:rPr>
          <w:color w:val="000000" w:themeColor="text1"/>
          <w:sz w:val="28"/>
          <w:szCs w:val="28"/>
        </w:rPr>
        <w:t xml:space="preserve">ие вступает в силу после </w:t>
      </w:r>
      <w:r w:rsidR="003C61C3" w:rsidRPr="00956F1D">
        <w:rPr>
          <w:color w:val="000000" w:themeColor="text1"/>
          <w:sz w:val="28"/>
          <w:szCs w:val="28"/>
        </w:rPr>
        <w:t>его</w:t>
      </w:r>
      <w:r w:rsidR="00E1518B" w:rsidRPr="00956F1D">
        <w:rPr>
          <w:color w:val="000000" w:themeColor="text1"/>
          <w:sz w:val="28"/>
          <w:szCs w:val="28"/>
        </w:rPr>
        <w:t xml:space="preserve"> опубликования.</w:t>
      </w:r>
    </w:p>
    <w:p w14:paraId="59A90971" w14:textId="5C6947C3" w:rsidR="00E1518B" w:rsidRPr="00143E5D" w:rsidRDefault="0099020E" w:rsidP="00E64F8B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56F1D">
        <w:rPr>
          <w:color w:val="000000" w:themeColor="text1"/>
          <w:sz w:val="28"/>
          <w:szCs w:val="28"/>
        </w:rPr>
        <w:t>5</w:t>
      </w:r>
      <w:r w:rsidR="00D4147E" w:rsidRPr="00956F1D">
        <w:rPr>
          <w:color w:val="000000" w:themeColor="text1"/>
          <w:sz w:val="28"/>
          <w:szCs w:val="28"/>
        </w:rPr>
        <w:t>.</w:t>
      </w:r>
      <w:r w:rsidR="00ED7716" w:rsidRPr="00956F1D">
        <w:rPr>
          <w:color w:val="000000" w:themeColor="text1"/>
          <w:sz w:val="28"/>
          <w:szCs w:val="28"/>
        </w:rPr>
        <w:t xml:space="preserve"> </w:t>
      </w:r>
      <w:r w:rsidR="00F019BC" w:rsidRPr="00956F1D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главу муниципального образования.</w:t>
      </w:r>
    </w:p>
    <w:p w14:paraId="44DC0725" w14:textId="77777777" w:rsidR="00E1518B" w:rsidRPr="00143E5D" w:rsidRDefault="00E1518B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424FBDA" w14:textId="77777777" w:rsidR="00EB2A5E" w:rsidRPr="00143E5D" w:rsidRDefault="00EB2A5E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46220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Глава муниципального образования</w:t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Pr="00143E5D">
        <w:rPr>
          <w:color w:val="000000" w:themeColor="text1"/>
          <w:sz w:val="28"/>
          <w:szCs w:val="28"/>
        </w:rPr>
        <w:t>В.Е.</w:t>
      </w:r>
      <w:r w:rsidR="008F5C3B" w:rsidRPr="00143E5D">
        <w:rPr>
          <w:color w:val="000000" w:themeColor="text1"/>
          <w:sz w:val="28"/>
          <w:szCs w:val="28"/>
        </w:rPr>
        <w:t xml:space="preserve"> </w:t>
      </w:r>
      <w:r w:rsidRPr="00143E5D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D93E59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2B37A" w14:textId="77777777" w:rsidR="005116AD" w:rsidRDefault="005116AD" w:rsidP="0028128E">
      <w:r>
        <w:separator/>
      </w:r>
    </w:p>
  </w:endnote>
  <w:endnote w:type="continuationSeparator" w:id="0">
    <w:p w14:paraId="46C1828D" w14:textId="77777777" w:rsidR="005116AD" w:rsidRDefault="005116AD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935B1" w14:textId="77777777" w:rsidR="005116AD" w:rsidRDefault="005116AD" w:rsidP="0028128E">
      <w:r>
        <w:separator/>
      </w:r>
    </w:p>
  </w:footnote>
  <w:footnote w:type="continuationSeparator" w:id="0">
    <w:p w14:paraId="69A210FA" w14:textId="77777777" w:rsidR="005116AD" w:rsidRDefault="005116AD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5D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61435954">
    <w:abstractNumId w:val="0"/>
  </w:num>
  <w:num w:numId="2" w16cid:durableId="1946306611">
    <w:abstractNumId w:val="1"/>
  </w:num>
  <w:num w:numId="3" w16cid:durableId="1789818512">
    <w:abstractNumId w:val="2"/>
  </w:num>
  <w:num w:numId="4" w16cid:durableId="1598558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5B72"/>
    <w:rsid w:val="00007B61"/>
    <w:rsid w:val="0001008C"/>
    <w:rsid w:val="00031333"/>
    <w:rsid w:val="00032714"/>
    <w:rsid w:val="00032B28"/>
    <w:rsid w:val="000527A5"/>
    <w:rsid w:val="00065523"/>
    <w:rsid w:val="00070FFF"/>
    <w:rsid w:val="000717A5"/>
    <w:rsid w:val="00082C40"/>
    <w:rsid w:val="000847C3"/>
    <w:rsid w:val="0009034F"/>
    <w:rsid w:val="00092157"/>
    <w:rsid w:val="000939E1"/>
    <w:rsid w:val="00096DC4"/>
    <w:rsid w:val="000A5B08"/>
    <w:rsid w:val="000A7B25"/>
    <w:rsid w:val="000C1283"/>
    <w:rsid w:val="000D615A"/>
    <w:rsid w:val="000E7ECD"/>
    <w:rsid w:val="00100B1F"/>
    <w:rsid w:val="00103E92"/>
    <w:rsid w:val="00106F1E"/>
    <w:rsid w:val="00113E49"/>
    <w:rsid w:val="00114831"/>
    <w:rsid w:val="00123109"/>
    <w:rsid w:val="001337A4"/>
    <w:rsid w:val="00143E5D"/>
    <w:rsid w:val="00155F60"/>
    <w:rsid w:val="00161E24"/>
    <w:rsid w:val="00165FEE"/>
    <w:rsid w:val="0017789C"/>
    <w:rsid w:val="00184F5E"/>
    <w:rsid w:val="00187A2E"/>
    <w:rsid w:val="001907EE"/>
    <w:rsid w:val="001D07DC"/>
    <w:rsid w:val="00217411"/>
    <w:rsid w:val="002306C7"/>
    <w:rsid w:val="00236E48"/>
    <w:rsid w:val="00246ABB"/>
    <w:rsid w:val="00247C85"/>
    <w:rsid w:val="002521EF"/>
    <w:rsid w:val="00271508"/>
    <w:rsid w:val="00277225"/>
    <w:rsid w:val="00277C20"/>
    <w:rsid w:val="00280AF0"/>
    <w:rsid w:val="0028128E"/>
    <w:rsid w:val="002828FB"/>
    <w:rsid w:val="00287102"/>
    <w:rsid w:val="0029043B"/>
    <w:rsid w:val="0029763D"/>
    <w:rsid w:val="002A286F"/>
    <w:rsid w:val="002A2AEC"/>
    <w:rsid w:val="002C4C30"/>
    <w:rsid w:val="002C5324"/>
    <w:rsid w:val="002C5562"/>
    <w:rsid w:val="002C7FE5"/>
    <w:rsid w:val="002D01C6"/>
    <w:rsid w:val="002D257B"/>
    <w:rsid w:val="002D4B93"/>
    <w:rsid w:val="002D78C3"/>
    <w:rsid w:val="002E3331"/>
    <w:rsid w:val="002E5160"/>
    <w:rsid w:val="002E57D1"/>
    <w:rsid w:val="00303018"/>
    <w:rsid w:val="0031141D"/>
    <w:rsid w:val="00311AE0"/>
    <w:rsid w:val="003232C5"/>
    <w:rsid w:val="00333971"/>
    <w:rsid w:val="003546B2"/>
    <w:rsid w:val="00370502"/>
    <w:rsid w:val="00375DCD"/>
    <w:rsid w:val="00383824"/>
    <w:rsid w:val="0038752F"/>
    <w:rsid w:val="00396450"/>
    <w:rsid w:val="003A46F6"/>
    <w:rsid w:val="003A61E4"/>
    <w:rsid w:val="003C55B0"/>
    <w:rsid w:val="003C61C3"/>
    <w:rsid w:val="003E3322"/>
    <w:rsid w:val="003E4CAD"/>
    <w:rsid w:val="003E79CF"/>
    <w:rsid w:val="003F4FFB"/>
    <w:rsid w:val="003F5095"/>
    <w:rsid w:val="0042567F"/>
    <w:rsid w:val="0043185D"/>
    <w:rsid w:val="00436769"/>
    <w:rsid w:val="00437FFD"/>
    <w:rsid w:val="00443648"/>
    <w:rsid w:val="004509C6"/>
    <w:rsid w:val="00457FBA"/>
    <w:rsid w:val="0046220D"/>
    <w:rsid w:val="00486B13"/>
    <w:rsid w:val="00487DFA"/>
    <w:rsid w:val="00492226"/>
    <w:rsid w:val="004A4417"/>
    <w:rsid w:val="004B2095"/>
    <w:rsid w:val="004C05C1"/>
    <w:rsid w:val="004E3E81"/>
    <w:rsid w:val="004E7536"/>
    <w:rsid w:val="004F066B"/>
    <w:rsid w:val="00502C4C"/>
    <w:rsid w:val="00504130"/>
    <w:rsid w:val="005116AD"/>
    <w:rsid w:val="00511F5A"/>
    <w:rsid w:val="00520F0E"/>
    <w:rsid w:val="00527839"/>
    <w:rsid w:val="0055625D"/>
    <w:rsid w:val="005628CD"/>
    <w:rsid w:val="00571BC0"/>
    <w:rsid w:val="00574356"/>
    <w:rsid w:val="00584B6E"/>
    <w:rsid w:val="00586F11"/>
    <w:rsid w:val="005B7238"/>
    <w:rsid w:val="005D2916"/>
    <w:rsid w:val="005E3A60"/>
    <w:rsid w:val="00621861"/>
    <w:rsid w:val="00653251"/>
    <w:rsid w:val="006615A5"/>
    <w:rsid w:val="00667434"/>
    <w:rsid w:val="006717AE"/>
    <w:rsid w:val="00674262"/>
    <w:rsid w:val="006745C3"/>
    <w:rsid w:val="0068105F"/>
    <w:rsid w:val="00696F18"/>
    <w:rsid w:val="006B0C66"/>
    <w:rsid w:val="006B0E97"/>
    <w:rsid w:val="0070193E"/>
    <w:rsid w:val="00724DF5"/>
    <w:rsid w:val="00727AEA"/>
    <w:rsid w:val="0073352C"/>
    <w:rsid w:val="007401AC"/>
    <w:rsid w:val="00741065"/>
    <w:rsid w:val="00770BEC"/>
    <w:rsid w:val="007F2BC9"/>
    <w:rsid w:val="00816D00"/>
    <w:rsid w:val="00821EFF"/>
    <w:rsid w:val="00826515"/>
    <w:rsid w:val="0083247E"/>
    <w:rsid w:val="00832E3C"/>
    <w:rsid w:val="0084025F"/>
    <w:rsid w:val="00844A3F"/>
    <w:rsid w:val="00845032"/>
    <w:rsid w:val="0084566C"/>
    <w:rsid w:val="00857A29"/>
    <w:rsid w:val="008636B0"/>
    <w:rsid w:val="008713D2"/>
    <w:rsid w:val="008775DE"/>
    <w:rsid w:val="0088125E"/>
    <w:rsid w:val="00881460"/>
    <w:rsid w:val="008816B3"/>
    <w:rsid w:val="00883126"/>
    <w:rsid w:val="0088611D"/>
    <w:rsid w:val="008A2126"/>
    <w:rsid w:val="008A62CE"/>
    <w:rsid w:val="008A6566"/>
    <w:rsid w:val="008A742C"/>
    <w:rsid w:val="008D33D7"/>
    <w:rsid w:val="008E7D50"/>
    <w:rsid w:val="008F2055"/>
    <w:rsid w:val="008F52DF"/>
    <w:rsid w:val="008F5C3B"/>
    <w:rsid w:val="008F5D93"/>
    <w:rsid w:val="00937A12"/>
    <w:rsid w:val="0094144A"/>
    <w:rsid w:val="0095109D"/>
    <w:rsid w:val="00951A22"/>
    <w:rsid w:val="00956F1D"/>
    <w:rsid w:val="0096543A"/>
    <w:rsid w:val="0098017E"/>
    <w:rsid w:val="0099020E"/>
    <w:rsid w:val="00991854"/>
    <w:rsid w:val="00994933"/>
    <w:rsid w:val="009C3D38"/>
    <w:rsid w:val="009C44DA"/>
    <w:rsid w:val="009C7F8F"/>
    <w:rsid w:val="009D49D6"/>
    <w:rsid w:val="009D5E6D"/>
    <w:rsid w:val="009E2E8B"/>
    <w:rsid w:val="009E4C41"/>
    <w:rsid w:val="009E606D"/>
    <w:rsid w:val="009F7462"/>
    <w:rsid w:val="00A007FC"/>
    <w:rsid w:val="00A054DC"/>
    <w:rsid w:val="00A11A83"/>
    <w:rsid w:val="00A17C86"/>
    <w:rsid w:val="00A36862"/>
    <w:rsid w:val="00A45192"/>
    <w:rsid w:val="00A4688F"/>
    <w:rsid w:val="00A5268F"/>
    <w:rsid w:val="00A52D0E"/>
    <w:rsid w:val="00A60ED6"/>
    <w:rsid w:val="00A670B1"/>
    <w:rsid w:val="00A678EC"/>
    <w:rsid w:val="00A847E1"/>
    <w:rsid w:val="00A94769"/>
    <w:rsid w:val="00A9646A"/>
    <w:rsid w:val="00AA1396"/>
    <w:rsid w:val="00AD2390"/>
    <w:rsid w:val="00AD29BB"/>
    <w:rsid w:val="00AD3BCA"/>
    <w:rsid w:val="00AE347F"/>
    <w:rsid w:val="00AE67A5"/>
    <w:rsid w:val="00AF4A36"/>
    <w:rsid w:val="00AF589C"/>
    <w:rsid w:val="00B0144B"/>
    <w:rsid w:val="00B164F6"/>
    <w:rsid w:val="00B237B3"/>
    <w:rsid w:val="00B30606"/>
    <w:rsid w:val="00B31772"/>
    <w:rsid w:val="00B51C0C"/>
    <w:rsid w:val="00B64B94"/>
    <w:rsid w:val="00B6545C"/>
    <w:rsid w:val="00B70EB5"/>
    <w:rsid w:val="00B713CD"/>
    <w:rsid w:val="00B776F4"/>
    <w:rsid w:val="00B808BA"/>
    <w:rsid w:val="00B82C3E"/>
    <w:rsid w:val="00B8638F"/>
    <w:rsid w:val="00B87128"/>
    <w:rsid w:val="00B9419F"/>
    <w:rsid w:val="00BA1E49"/>
    <w:rsid w:val="00BC2337"/>
    <w:rsid w:val="00BC30A2"/>
    <w:rsid w:val="00BC4426"/>
    <w:rsid w:val="00BC6F65"/>
    <w:rsid w:val="00BC70D4"/>
    <w:rsid w:val="00BD0922"/>
    <w:rsid w:val="00BD5DE5"/>
    <w:rsid w:val="00BE0285"/>
    <w:rsid w:val="00BE2D02"/>
    <w:rsid w:val="00BE7E56"/>
    <w:rsid w:val="00BE7F76"/>
    <w:rsid w:val="00C00C07"/>
    <w:rsid w:val="00C06B38"/>
    <w:rsid w:val="00C23810"/>
    <w:rsid w:val="00C27E3D"/>
    <w:rsid w:val="00C536AE"/>
    <w:rsid w:val="00C560AA"/>
    <w:rsid w:val="00C63B1A"/>
    <w:rsid w:val="00C7269F"/>
    <w:rsid w:val="00C92900"/>
    <w:rsid w:val="00C973B2"/>
    <w:rsid w:val="00CA1481"/>
    <w:rsid w:val="00CB20C2"/>
    <w:rsid w:val="00CC6449"/>
    <w:rsid w:val="00CD32EA"/>
    <w:rsid w:val="00CE1E01"/>
    <w:rsid w:val="00CE2D93"/>
    <w:rsid w:val="00CE341E"/>
    <w:rsid w:val="00CF189C"/>
    <w:rsid w:val="00CF5CC8"/>
    <w:rsid w:val="00D00C12"/>
    <w:rsid w:val="00D41378"/>
    <w:rsid w:val="00D4147E"/>
    <w:rsid w:val="00D4739B"/>
    <w:rsid w:val="00D523DF"/>
    <w:rsid w:val="00D614F8"/>
    <w:rsid w:val="00D93695"/>
    <w:rsid w:val="00D93E59"/>
    <w:rsid w:val="00D947AB"/>
    <w:rsid w:val="00D955BE"/>
    <w:rsid w:val="00DA5E08"/>
    <w:rsid w:val="00DC42CE"/>
    <w:rsid w:val="00DC7479"/>
    <w:rsid w:val="00DD393B"/>
    <w:rsid w:val="00DD451D"/>
    <w:rsid w:val="00DE0DF1"/>
    <w:rsid w:val="00DE1253"/>
    <w:rsid w:val="00DF09D8"/>
    <w:rsid w:val="00DF44BD"/>
    <w:rsid w:val="00DF5D60"/>
    <w:rsid w:val="00E044BE"/>
    <w:rsid w:val="00E1043F"/>
    <w:rsid w:val="00E1410F"/>
    <w:rsid w:val="00E1518B"/>
    <w:rsid w:val="00E157B7"/>
    <w:rsid w:val="00E179B9"/>
    <w:rsid w:val="00E31C9A"/>
    <w:rsid w:val="00E325D7"/>
    <w:rsid w:val="00E44149"/>
    <w:rsid w:val="00E47011"/>
    <w:rsid w:val="00E47A36"/>
    <w:rsid w:val="00E57A85"/>
    <w:rsid w:val="00E635B9"/>
    <w:rsid w:val="00E64F8B"/>
    <w:rsid w:val="00E651B5"/>
    <w:rsid w:val="00E66EC3"/>
    <w:rsid w:val="00E70063"/>
    <w:rsid w:val="00E75693"/>
    <w:rsid w:val="00E76BC7"/>
    <w:rsid w:val="00E830AD"/>
    <w:rsid w:val="00E9126B"/>
    <w:rsid w:val="00E9126F"/>
    <w:rsid w:val="00EA0312"/>
    <w:rsid w:val="00EA29F3"/>
    <w:rsid w:val="00EB24BD"/>
    <w:rsid w:val="00EB2A5E"/>
    <w:rsid w:val="00EC47BE"/>
    <w:rsid w:val="00EC6470"/>
    <w:rsid w:val="00EC6759"/>
    <w:rsid w:val="00ED7716"/>
    <w:rsid w:val="00EF67BD"/>
    <w:rsid w:val="00F019BC"/>
    <w:rsid w:val="00F053EB"/>
    <w:rsid w:val="00F07CCD"/>
    <w:rsid w:val="00F103BA"/>
    <w:rsid w:val="00F106CD"/>
    <w:rsid w:val="00F31AED"/>
    <w:rsid w:val="00F45ECE"/>
    <w:rsid w:val="00F63395"/>
    <w:rsid w:val="00F9106C"/>
    <w:rsid w:val="00F97E5B"/>
    <w:rsid w:val="00FA4B3D"/>
    <w:rsid w:val="00FA5A36"/>
    <w:rsid w:val="00FA5C8C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E3AEF069-D16A-4912-ADE6-88F3D21A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C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nevka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E46E-9232-4140-88F3-4D2CFF4D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72</cp:revision>
  <cp:lastPrinted>2024-12-23T07:26:00Z</cp:lastPrinted>
  <dcterms:created xsi:type="dcterms:W3CDTF">2023-04-21T11:13:00Z</dcterms:created>
  <dcterms:modified xsi:type="dcterms:W3CDTF">2024-12-23T07:31:00Z</dcterms:modified>
</cp:coreProperties>
</file>